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FE48B6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【書類名】特許請求の範囲</w:t>
      </w:r>
    </w:p>
    <w:p w14:paraId="76F95978" w14:textId="77777777" w:rsidR="00390661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【請求項１】</w:t>
      </w:r>
    </w:p>
    <w:p w14:paraId="282B23A6" w14:textId="1EAD3C91" w:rsidR="00D23BA7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特定構造のボールベアリング。</w:t>
      </w:r>
    </w:p>
    <w:p w14:paraId="6D7E3B13" w14:textId="77777777" w:rsidR="00390661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【請求項２】</w:t>
      </w:r>
    </w:p>
    <w:p w14:paraId="1A035FFD" w14:textId="56B15E5F" w:rsidR="00D23BA7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内輪がステンレス鋼である請求項１記載のボールベアリング。</w:t>
      </w:r>
    </w:p>
    <w:p w14:paraId="5176D40A" w14:textId="77777777" w:rsidR="00390661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【請求項３】</w:t>
      </w:r>
    </w:p>
    <w:p w14:paraId="0E8627BB" w14:textId="1F105AC4" w:rsidR="00D23BA7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外輪がステンレス鋼である請求項１又は２記載のボールベアリング。</w:t>
      </w:r>
    </w:p>
    <w:p w14:paraId="5283A2FB" w14:textId="77777777" w:rsidR="00390661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【請求項４】</w:t>
      </w:r>
    </w:p>
    <w:p w14:paraId="4BAEFAF6" w14:textId="73306655" w:rsidR="00D23BA7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外輪の外側に環状緩衝体を設けた請求項１から請求項３</w:t>
      </w:r>
      <w:r w:rsidR="00395B31" w:rsidRPr="00FE48B6">
        <w:rPr>
          <w:rFonts w:hint="eastAsia"/>
          <w:color w:val="auto"/>
        </w:rPr>
        <w:t>のうち何れか</w:t>
      </w:r>
      <w:r w:rsidRPr="00FE48B6">
        <w:rPr>
          <w:color w:val="auto"/>
        </w:rPr>
        <w:t>に記載のボールベアリング。</w:t>
      </w:r>
    </w:p>
    <w:p w14:paraId="39B4D364" w14:textId="77777777" w:rsidR="00390661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【請求項５】</w:t>
      </w:r>
    </w:p>
    <w:p w14:paraId="2E55B7FE" w14:textId="7B710409" w:rsidR="003818DD" w:rsidRPr="00FE48B6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FE48B6">
        <w:rPr>
          <w:rFonts w:hint="eastAsia"/>
          <w:color w:val="auto"/>
        </w:rPr>
        <w:t>前記環状緩衝体はゴムである請求項４記載のボールベアリング。</w:t>
      </w:r>
    </w:p>
    <w:sectPr w:rsidR="003818DD" w:rsidRPr="00FE48B6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97D07"/>
    <w:rsid w:val="000D2A27"/>
    <w:rsid w:val="00116114"/>
    <w:rsid w:val="001B4427"/>
    <w:rsid w:val="001E6927"/>
    <w:rsid w:val="00240F2E"/>
    <w:rsid w:val="00354D73"/>
    <w:rsid w:val="003818DD"/>
    <w:rsid w:val="00390661"/>
    <w:rsid w:val="00395B31"/>
    <w:rsid w:val="003D5CF7"/>
    <w:rsid w:val="00400A3D"/>
    <w:rsid w:val="004043A5"/>
    <w:rsid w:val="00464E18"/>
    <w:rsid w:val="0048240E"/>
    <w:rsid w:val="004A1036"/>
    <w:rsid w:val="0050708F"/>
    <w:rsid w:val="005238C0"/>
    <w:rsid w:val="00543C62"/>
    <w:rsid w:val="005B3211"/>
    <w:rsid w:val="005B4943"/>
    <w:rsid w:val="005D0052"/>
    <w:rsid w:val="00633813"/>
    <w:rsid w:val="006A5F42"/>
    <w:rsid w:val="006D2CB9"/>
    <w:rsid w:val="006E736A"/>
    <w:rsid w:val="00714FFE"/>
    <w:rsid w:val="00734CB8"/>
    <w:rsid w:val="00740899"/>
    <w:rsid w:val="0075136F"/>
    <w:rsid w:val="007E1FE9"/>
    <w:rsid w:val="00801207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EC0AF1"/>
    <w:rsid w:val="00F42265"/>
    <w:rsid w:val="00F601AB"/>
    <w:rsid w:val="00F608E4"/>
    <w:rsid w:val="00FE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15</cp:revision>
  <dcterms:created xsi:type="dcterms:W3CDTF">2022-03-19T08:19:00Z</dcterms:created>
  <dcterms:modified xsi:type="dcterms:W3CDTF">2022-04-29T09:11:00Z</dcterms:modified>
</cp:coreProperties>
</file>